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E56F1">
        <w:rPr>
          <w:rFonts w:eastAsia="Cambria" w:cstheme="minorHAnsi"/>
          <w:b/>
          <w:bCs/>
          <w:sz w:val="24"/>
          <w:szCs w:val="24"/>
        </w:rPr>
        <w:t>19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6E56F1">
        <w:rPr>
          <w:rFonts w:eastAsia="Cambria" w:cstheme="minorHAnsi"/>
          <w:b/>
          <w:bCs/>
          <w:sz w:val="24"/>
          <w:szCs w:val="24"/>
        </w:rPr>
        <w:t>25</w:t>
      </w:r>
      <w:r w:rsidR="00FB798A">
        <w:rPr>
          <w:rFonts w:eastAsia="Cambria" w:cstheme="minorHAnsi"/>
          <w:b/>
          <w:bCs/>
          <w:sz w:val="24"/>
          <w:szCs w:val="24"/>
        </w:rPr>
        <w:t>.09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Pr="00B54FB7" w:rsidRDefault="00B54F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DC3D9F" w:rsidRDefault="00B54F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>ного покрова радиометром Ramses;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E56F1">
        <w:rPr>
          <w:rFonts w:eastAsia="Cambria" w:cstheme="minorHAnsi"/>
          <w:sz w:val="24"/>
          <w:szCs w:val="24"/>
        </w:rPr>
        <w:t>28</w:t>
      </w:r>
      <w:r w:rsidR="00DE3F18">
        <w:rPr>
          <w:rFonts w:eastAsia="Cambria" w:cstheme="minorHAnsi"/>
          <w:sz w:val="24"/>
          <w:szCs w:val="24"/>
        </w:rPr>
        <w:t>,</w:t>
      </w:r>
      <w:r w:rsidR="006E56F1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E56F1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6E56F1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6E56F1">
        <w:rPr>
          <w:rFonts w:eastAsia="Cambria" w:cstheme="minorHAnsi"/>
          <w:sz w:val="24"/>
          <w:szCs w:val="24"/>
        </w:rPr>
        <w:t>4</w:t>
      </w:r>
      <w:r w:rsidR="00A1359D">
        <w:rPr>
          <w:rFonts w:eastAsia="Cambria" w:cstheme="minorHAnsi"/>
          <w:sz w:val="24"/>
          <w:szCs w:val="24"/>
        </w:rPr>
        <w:t>,</w:t>
      </w:r>
      <w:r w:rsidR="00287809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регистрация уровня УФ-индекса в диапазоне эритемной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Пункт ФАГС (Роскартографии)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155CDD" w:rsidRDefault="00155CDD" w:rsidP="00D10F0C">
      <w:pPr>
        <w:tabs>
          <w:tab w:val="left" w:pos="567"/>
        </w:tabs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55CDD">
        <w:rPr>
          <w:rFonts w:eastAsia="Cambria" w:cstheme="minorHAnsi"/>
          <w:b/>
          <w:sz w:val="24"/>
          <w:szCs w:val="24"/>
        </w:rPr>
        <w:t>Экспедиция на борту НЭС «Академик Фёдоров»</w:t>
      </w:r>
    </w:p>
    <w:p w:rsidR="00155CDD" w:rsidRDefault="00527CA2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D24C6">
        <w:rPr>
          <w:rFonts w:eastAsia="Cambria" w:cstheme="minorHAnsi"/>
          <w:sz w:val="24"/>
          <w:szCs w:val="24"/>
        </w:rPr>
        <w:t>ро</w:t>
      </w:r>
      <w:r w:rsidR="007A114E">
        <w:rPr>
          <w:rFonts w:eastAsia="Cambria" w:cstheme="minorHAnsi"/>
          <w:sz w:val="24"/>
          <w:szCs w:val="24"/>
        </w:rPr>
        <w:t>должает</w:t>
      </w:r>
      <w:r>
        <w:rPr>
          <w:rFonts w:eastAsia="Cambria" w:cstheme="minorHAnsi"/>
          <w:sz w:val="24"/>
          <w:szCs w:val="24"/>
        </w:rPr>
        <w:t>ся</w:t>
      </w:r>
      <w:r w:rsidR="009D24C6">
        <w:rPr>
          <w:rFonts w:eastAsia="Cambria" w:cstheme="minorHAnsi"/>
          <w:sz w:val="24"/>
          <w:szCs w:val="24"/>
        </w:rPr>
        <w:t xml:space="preserve"> поиск</w:t>
      </w:r>
      <w:r w:rsidR="007A114E">
        <w:rPr>
          <w:rFonts w:eastAsia="Cambria" w:cstheme="minorHAnsi"/>
          <w:sz w:val="24"/>
          <w:szCs w:val="24"/>
        </w:rPr>
        <w:t xml:space="preserve"> </w:t>
      </w:r>
      <w:r w:rsidR="00D10F0C">
        <w:rPr>
          <w:rFonts w:eastAsia="Cambria" w:cstheme="minorHAnsi"/>
          <w:sz w:val="24"/>
          <w:szCs w:val="24"/>
        </w:rPr>
        <w:t>и обследование ледяных полей</w:t>
      </w:r>
      <w:bookmarkStart w:id="0" w:name="_GoBack"/>
      <w:bookmarkEnd w:id="0"/>
      <w:r w:rsidR="00155CDD" w:rsidRPr="00155CDD">
        <w:rPr>
          <w:rFonts w:eastAsia="Cambria" w:cstheme="minorHAnsi"/>
          <w:sz w:val="24"/>
          <w:szCs w:val="24"/>
        </w:rPr>
        <w:t xml:space="preserve"> в целях организации СП-42</w:t>
      </w:r>
      <w:r w:rsidR="00155CDD">
        <w:rPr>
          <w:rFonts w:eastAsia="Cambria" w:cstheme="minorHAnsi"/>
          <w:sz w:val="24"/>
          <w:szCs w:val="24"/>
        </w:rPr>
        <w:t>.</w:t>
      </w:r>
      <w:r w:rsidR="00D10F0C">
        <w:rPr>
          <w:rFonts w:eastAsia="Cambria" w:cstheme="minorHAnsi"/>
          <w:sz w:val="24"/>
          <w:szCs w:val="24"/>
        </w:rPr>
        <w:t xml:space="preserve"> </w:t>
      </w:r>
      <w:r w:rsidR="00155CDD" w:rsidRPr="00155CDD">
        <w:rPr>
          <w:rFonts w:eastAsia="Cambria" w:cstheme="minorHAnsi"/>
          <w:sz w:val="24"/>
          <w:szCs w:val="24"/>
        </w:rPr>
        <w:t>Выполня</w:t>
      </w:r>
      <w:r w:rsidR="00155CDD">
        <w:rPr>
          <w:rFonts w:eastAsia="Cambria" w:cstheme="minorHAnsi"/>
          <w:sz w:val="24"/>
          <w:szCs w:val="24"/>
        </w:rPr>
        <w:t>ются</w:t>
      </w:r>
      <w:r w:rsidR="00155CDD" w:rsidRPr="00155CDD">
        <w:rPr>
          <w:rFonts w:eastAsia="Cambria" w:cstheme="minorHAnsi"/>
          <w:sz w:val="24"/>
          <w:szCs w:val="24"/>
        </w:rPr>
        <w:t xml:space="preserve"> попутные наблюдения согласно программе</w:t>
      </w:r>
      <w:r w:rsidR="00155CDD">
        <w:rPr>
          <w:rFonts w:eastAsia="Cambria" w:cstheme="minorHAnsi"/>
          <w:sz w:val="24"/>
          <w:szCs w:val="24"/>
        </w:rPr>
        <w:t>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9D24C6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26</w:t>
      </w:r>
      <w:r w:rsidR="0080561A">
        <w:rPr>
          <w:rFonts w:eastAsia="Cambria" w:cstheme="minorHAnsi"/>
          <w:sz w:val="24"/>
          <w:szCs w:val="24"/>
        </w:rPr>
        <w:t xml:space="preserve"> </w:t>
      </w:r>
      <w:r w:rsidR="00FB798A">
        <w:rPr>
          <w:rFonts w:eastAsia="Cambria" w:cstheme="minorHAnsi"/>
          <w:sz w:val="24"/>
          <w:szCs w:val="24"/>
        </w:rPr>
        <w:t>сентября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BF0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C3B6-AA01-49BE-BF8A-2AE299E6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2016-12-28T06:30:00Z</cp:lastPrinted>
  <dcterms:created xsi:type="dcterms:W3CDTF">2024-09-12T07:24:00Z</dcterms:created>
  <dcterms:modified xsi:type="dcterms:W3CDTF">2024-09-25T08:06:00Z</dcterms:modified>
</cp:coreProperties>
</file>